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3DD" w:rsidRPr="001473DD" w:rsidRDefault="001473DD" w:rsidP="001473DD">
      <w:pPr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1473DD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Всё лучшее за 3 дня! Всё включено 3 дня/2 ночи</w:t>
      </w:r>
    </w:p>
    <w:p w:rsidR="00884ACF" w:rsidRDefault="0072168C" w:rsidP="00BA14F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44103D" w:rsidRPr="001473DD" w:rsidRDefault="00BA14F4" w:rsidP="00D11CDD">
      <w:pPr>
        <w:spacing w:after="0" w:line="240" w:lineRule="auto"/>
        <w:jc w:val="right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 w:rsidRPr="001473DD">
        <w:rPr>
          <w:rFonts w:ascii="Arial" w:hAnsi="Arial" w:cs="Arial"/>
          <w:b/>
          <w:sz w:val="24"/>
          <w:szCs w:val="24"/>
        </w:rPr>
        <w:t>Москва</w:t>
      </w:r>
      <w:r w:rsidR="007F6575" w:rsidRPr="001473DD">
        <w:rPr>
          <w:rFonts w:ascii="Arial" w:hAnsi="Arial" w:cs="Arial"/>
          <w:b/>
          <w:sz w:val="24"/>
          <w:szCs w:val="24"/>
        </w:rPr>
        <w:t xml:space="preserve"> </w:t>
      </w:r>
      <w:r w:rsidR="001473DD" w:rsidRPr="001473DD">
        <w:rPr>
          <w:rFonts w:ascii="Arial" w:hAnsi="Arial" w:cs="Arial"/>
          <w:b/>
          <w:bCs/>
          <w:sz w:val="24"/>
          <w:szCs w:val="24"/>
          <w:shd w:val="clear" w:color="auto" w:fill="FFFFFF"/>
        </w:rPr>
        <w:t>—</w:t>
      </w:r>
      <w:r w:rsidR="001473DD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Сергиев Посад </w:t>
      </w:r>
      <w:r w:rsidR="001473DD" w:rsidRPr="001473DD">
        <w:rPr>
          <w:rFonts w:ascii="Arial" w:hAnsi="Arial" w:cs="Arial"/>
          <w:b/>
          <w:bCs/>
          <w:sz w:val="24"/>
          <w:szCs w:val="24"/>
          <w:shd w:val="clear" w:color="auto" w:fill="FFFFFF"/>
        </w:rPr>
        <w:t>—</w:t>
      </w:r>
      <w:r w:rsidR="001473DD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Переславль-Залесский </w:t>
      </w:r>
      <w:r w:rsidR="001473DD" w:rsidRPr="001473DD">
        <w:rPr>
          <w:rFonts w:ascii="Arial" w:hAnsi="Arial" w:cs="Arial"/>
          <w:b/>
          <w:bCs/>
          <w:sz w:val="24"/>
          <w:szCs w:val="24"/>
          <w:shd w:val="clear" w:color="auto" w:fill="FFFFFF"/>
        </w:rPr>
        <w:t>—</w:t>
      </w:r>
      <w:r w:rsidR="001473DD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Ростов Великий </w:t>
      </w:r>
      <w:r w:rsidR="001473DD" w:rsidRPr="001473DD">
        <w:rPr>
          <w:rFonts w:ascii="Arial" w:hAnsi="Arial" w:cs="Arial"/>
          <w:b/>
          <w:bCs/>
          <w:sz w:val="24"/>
          <w:szCs w:val="24"/>
          <w:shd w:val="clear" w:color="auto" w:fill="FFFFFF"/>
        </w:rPr>
        <w:t>—</w:t>
      </w:r>
      <w:r w:rsidR="001473DD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Ярославль </w:t>
      </w:r>
      <w:r w:rsidR="001473DD" w:rsidRPr="001473DD">
        <w:rPr>
          <w:rFonts w:ascii="Arial" w:hAnsi="Arial" w:cs="Arial"/>
          <w:b/>
          <w:bCs/>
          <w:sz w:val="24"/>
          <w:szCs w:val="24"/>
          <w:shd w:val="clear" w:color="auto" w:fill="FFFFFF"/>
        </w:rPr>
        <w:t>—</w:t>
      </w:r>
      <w:r w:rsidR="001473DD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Кострома </w:t>
      </w:r>
      <w:r w:rsidR="001473DD" w:rsidRPr="001473DD">
        <w:rPr>
          <w:rFonts w:ascii="Arial" w:hAnsi="Arial" w:cs="Arial"/>
          <w:b/>
          <w:bCs/>
          <w:sz w:val="24"/>
          <w:szCs w:val="24"/>
          <w:shd w:val="clear" w:color="auto" w:fill="FFFFFF"/>
        </w:rPr>
        <w:t>—</w:t>
      </w:r>
      <w:r w:rsidR="001473DD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Иваново </w:t>
      </w:r>
      <w:r w:rsidR="001473DD" w:rsidRPr="001473DD">
        <w:rPr>
          <w:rFonts w:ascii="Arial" w:hAnsi="Arial" w:cs="Arial"/>
          <w:b/>
          <w:bCs/>
          <w:sz w:val="24"/>
          <w:szCs w:val="24"/>
          <w:shd w:val="clear" w:color="auto" w:fill="FFFFFF"/>
        </w:rPr>
        <w:t>—</w:t>
      </w:r>
      <w:r w:rsidR="001473DD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Суздаль </w:t>
      </w:r>
      <w:r w:rsidR="001473DD" w:rsidRPr="001473DD">
        <w:rPr>
          <w:rFonts w:ascii="Arial" w:hAnsi="Arial" w:cs="Arial"/>
          <w:b/>
          <w:bCs/>
          <w:sz w:val="24"/>
          <w:szCs w:val="24"/>
          <w:shd w:val="clear" w:color="auto" w:fill="FFFFFF"/>
        </w:rPr>
        <w:t>—</w:t>
      </w:r>
      <w:r w:rsidR="001473DD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Владимир</w:t>
      </w:r>
      <w:r w:rsidR="001473DD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00DF1B44" w:rsidRPr="001473DD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— </w:t>
      </w:r>
      <w:r w:rsidR="0001732A" w:rsidRPr="001473DD">
        <w:rPr>
          <w:rFonts w:ascii="Arial" w:hAnsi="Arial" w:cs="Arial"/>
          <w:b/>
          <w:bCs/>
          <w:sz w:val="24"/>
          <w:szCs w:val="24"/>
          <w:shd w:val="clear" w:color="auto" w:fill="FFFFFF"/>
        </w:rPr>
        <w:t>Москва*</w:t>
      </w:r>
    </w:p>
    <w:p w:rsidR="00370984" w:rsidRDefault="00370984" w:rsidP="00EF1213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</w:p>
    <w:p w:rsidR="00DF1B44" w:rsidRDefault="00DF1B44" w:rsidP="00EF1213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p w:rsidR="0044103D" w:rsidRDefault="0044103D" w:rsidP="0044103D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E59BD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:rsidR="0044103D" w:rsidRPr="00FD11A6" w:rsidRDefault="0044103D" w:rsidP="0044103D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9326"/>
        <w:gridCol w:w="10"/>
      </w:tblGrid>
      <w:tr w:rsidR="0044103D" w:rsidRPr="001D79FA" w:rsidTr="00C74FD5">
        <w:trPr>
          <w:gridAfter w:val="1"/>
          <w:wAfter w:w="10" w:type="dxa"/>
          <w:trHeight w:val="1266"/>
        </w:trPr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44103D" w:rsidRDefault="0044103D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4103D" w:rsidRPr="001D79FA" w:rsidRDefault="0072168C" w:rsidP="006B13B3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 день</w:t>
            </w:r>
          </w:p>
          <w:p w:rsidR="0044103D" w:rsidRPr="001D79FA" w:rsidRDefault="0044103D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E3A" w:rsidRDefault="00380E82" w:rsidP="001473D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Условия оплаты и аннуляции смотрите внизу, в разделе особенности.</w:t>
            </w:r>
          </w:p>
          <w:p w:rsidR="003D6925" w:rsidRPr="003D6925" w:rsidRDefault="003D6925" w:rsidP="003D6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380E82" w:rsidRDefault="00380E82" w:rsidP="00380E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F232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07:45 </w:t>
            </w:r>
            <w:r w:rsidRPr="00FF23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Встреча группы в </w:t>
            </w:r>
            <w:r w:rsidRPr="00FF232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Москве</w:t>
            </w:r>
            <w:r w:rsidRPr="00FF23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у выхода №1 из м. Комсомольская, справа от Ленинградского вокзала у памятника Георгию Победоносцу. Гид, встречающий группу, будет держать табличку с названием тура. </w:t>
            </w:r>
            <w:r w:rsidRPr="00FF232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(табличка «Всё лучшее за 3 дня!»)</w:t>
            </w:r>
            <w:r w:rsidRPr="00FF23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  <w:p w:rsidR="00FF2322" w:rsidRPr="00FF2322" w:rsidRDefault="00FF2322" w:rsidP="00380E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380E82" w:rsidRDefault="00380E82" w:rsidP="00380E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F23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Отъезд в </w:t>
            </w:r>
            <w:r w:rsidRPr="00FF232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Сергиев-Посад</w:t>
            </w:r>
            <w:r w:rsidRPr="00FF23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– старинный городок, расположенный в 52 км от Москвы. Город известен благодаря своей главной достопримечательности – Троице-Сергиевой Лавре, которая включена в список Всемирного наследия ЮНЕСКО.</w:t>
            </w:r>
          </w:p>
          <w:p w:rsidR="00FF2322" w:rsidRPr="00FF2322" w:rsidRDefault="00FF2322" w:rsidP="00380E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380E82" w:rsidRDefault="00380E82" w:rsidP="00380E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F2322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ru-RU"/>
              </w:rPr>
              <w:t>Экскурсия по Лавре</w:t>
            </w:r>
            <w:r w:rsidRPr="00FF23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с заходом в храмы: Успенский, Духовской, Трапезный.</w:t>
            </w:r>
          </w:p>
          <w:p w:rsidR="00FF2322" w:rsidRPr="00FF2322" w:rsidRDefault="00FF2322" w:rsidP="00380E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380E82" w:rsidRPr="00FF2322" w:rsidRDefault="00380E82" w:rsidP="00380E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FF232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Обед</w:t>
            </w:r>
            <w:r w:rsidR="00FF2322" w:rsidRPr="00FF232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.</w:t>
            </w:r>
          </w:p>
          <w:p w:rsidR="00FF2322" w:rsidRPr="00FF2322" w:rsidRDefault="00FF2322" w:rsidP="00380E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380E82" w:rsidRDefault="00380E82" w:rsidP="00380E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F23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Переезд в </w:t>
            </w:r>
            <w:r w:rsidRPr="00FF232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Переславль-Залесский</w:t>
            </w:r>
            <w:r w:rsidRPr="00FF23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 В 1220 году здесь родился князь Александр Невский. В 1688 году царь Пётр I начал в Переславле-Залесском строительство потешной флотилии, которое успешно завершилось в 1692 году.</w:t>
            </w:r>
          </w:p>
          <w:p w:rsidR="00FF2322" w:rsidRPr="00FF2322" w:rsidRDefault="00FF2322" w:rsidP="00380E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380E82" w:rsidRDefault="00380E82" w:rsidP="00380E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F2322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ru-RU"/>
              </w:rPr>
              <w:t>Экскурсионная программа:</w:t>
            </w:r>
            <w:r w:rsidRPr="00FF23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обзорная экскурсия по городу с осмотром ансамбля Красной площади, Никольского монастыря.</w:t>
            </w:r>
          </w:p>
          <w:p w:rsidR="00FF2322" w:rsidRPr="00FF2322" w:rsidRDefault="00FF2322" w:rsidP="00380E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380E82" w:rsidRDefault="00380E82" w:rsidP="00380E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F23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Отъезд в </w:t>
            </w:r>
            <w:r w:rsidRPr="00FF232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Ростов Великий. </w:t>
            </w:r>
            <w:r w:rsidRPr="00FF23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Этот уютный город, в котором на небольшой площади расположены уникальные историко-архитектурные памятники прошлых веков. Также город славен своими промыслами, из которых самым известным, пожалуй, считается финифть - роспись эмальерных миниатюр.</w:t>
            </w:r>
          </w:p>
          <w:p w:rsidR="00FF2322" w:rsidRPr="00FF2322" w:rsidRDefault="00FF2322" w:rsidP="00380E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380E82" w:rsidRDefault="00380E82" w:rsidP="00380E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F2322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ru-RU"/>
              </w:rPr>
              <w:t>Экскурсионная программа:</w:t>
            </w:r>
            <w:r w:rsidRPr="00FF23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Ростовский кремль - бывшая резиденция митрополита Ростовской епархии. Осмотр архитектурного ансамбля кремля.</w:t>
            </w:r>
          </w:p>
          <w:p w:rsidR="00FF2322" w:rsidRPr="00FF2322" w:rsidRDefault="00FF2322" w:rsidP="00380E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380E82" w:rsidRDefault="00380E82" w:rsidP="00380E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F2322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ru-RU"/>
              </w:rPr>
              <w:t>Посещение ремесленного двора</w:t>
            </w:r>
            <w:r w:rsidRPr="00FF23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"Жар птица" для приобретения сувенирной продукции.</w:t>
            </w:r>
          </w:p>
          <w:p w:rsidR="00FF2322" w:rsidRPr="00FF2322" w:rsidRDefault="00FF2322" w:rsidP="00380E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380E82" w:rsidRDefault="00380E82" w:rsidP="00380E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F23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Переезд в </w:t>
            </w:r>
            <w:r w:rsidRPr="00FF232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Ярославль</w:t>
            </w:r>
            <w:r w:rsidRPr="00FF23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– столицу Золотого кольца России.</w:t>
            </w:r>
          </w:p>
          <w:p w:rsidR="00FF2322" w:rsidRPr="00FF2322" w:rsidRDefault="00FF2322" w:rsidP="00380E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380E82" w:rsidRPr="00FF2322" w:rsidRDefault="00380E82" w:rsidP="00380E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F23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Размещение в гостинице. По желанию </w:t>
            </w:r>
            <w:r w:rsidRPr="00FF232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возможна организация ужина за дополнительную плату.</w:t>
            </w:r>
          </w:p>
          <w:p w:rsidR="003D6925" w:rsidRPr="003D6925" w:rsidRDefault="003D6925" w:rsidP="001473DD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</w:tr>
      <w:tr w:rsidR="00F14C0F" w:rsidRPr="001D79FA" w:rsidTr="00B024C4">
        <w:trPr>
          <w:gridAfter w:val="1"/>
          <w:wAfter w:w="10" w:type="dxa"/>
          <w:trHeight w:val="274"/>
        </w:trPr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F14C0F" w:rsidRPr="00F14C0F" w:rsidRDefault="00F14C0F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2 </w:t>
            </w:r>
            <w:r>
              <w:rPr>
                <w:rFonts w:ascii="Arial" w:hAnsi="Arial" w:cs="Arial"/>
                <w:b/>
                <w:sz w:val="18"/>
                <w:szCs w:val="18"/>
              </w:rPr>
              <w:t>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0E82" w:rsidRPr="00FF2322" w:rsidRDefault="00380E82" w:rsidP="00FF232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00000A"/>
                <w:sz w:val="18"/>
                <w:szCs w:val="18"/>
                <w:lang w:eastAsia="ru-RU"/>
              </w:rPr>
            </w:pPr>
            <w:r w:rsidRPr="00FF2322">
              <w:rPr>
                <w:rFonts w:ascii="Arial" w:eastAsia="Times New Roman" w:hAnsi="Arial" w:cs="Arial"/>
                <w:b/>
                <w:color w:val="00000A"/>
                <w:sz w:val="18"/>
                <w:szCs w:val="18"/>
                <w:lang w:eastAsia="ru-RU"/>
              </w:rPr>
              <w:t>Завтрак</w:t>
            </w:r>
            <w:r w:rsidR="00FF2322" w:rsidRPr="00FF2322">
              <w:rPr>
                <w:rFonts w:ascii="Arial" w:eastAsia="Times New Roman" w:hAnsi="Arial" w:cs="Arial"/>
                <w:b/>
                <w:color w:val="00000A"/>
                <w:sz w:val="18"/>
                <w:szCs w:val="18"/>
                <w:lang w:eastAsia="ru-RU"/>
              </w:rPr>
              <w:t>.</w:t>
            </w:r>
          </w:p>
          <w:p w:rsidR="00FF2322" w:rsidRPr="00FF2322" w:rsidRDefault="00FF2322" w:rsidP="00FF232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380E82" w:rsidRDefault="00380E82" w:rsidP="00FF232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A"/>
                <w:sz w:val="18"/>
                <w:szCs w:val="18"/>
                <w:lang w:eastAsia="ru-RU"/>
              </w:rPr>
            </w:pPr>
            <w:r w:rsidRPr="00FF2322">
              <w:rPr>
                <w:rFonts w:ascii="Arial" w:eastAsia="Times New Roman" w:hAnsi="Arial" w:cs="Arial"/>
                <w:color w:val="00000A"/>
                <w:sz w:val="18"/>
                <w:szCs w:val="18"/>
                <w:u w:val="single"/>
                <w:lang w:eastAsia="ru-RU"/>
              </w:rPr>
              <w:t>Экскурсионная программа:</w:t>
            </w:r>
            <w:r w:rsidRPr="00FF2322">
              <w:rPr>
                <w:rFonts w:ascii="Arial" w:eastAsia="Times New Roman" w:hAnsi="Arial" w:cs="Arial"/>
                <w:color w:val="00000A"/>
                <w:sz w:val="18"/>
                <w:szCs w:val="18"/>
                <w:lang w:eastAsia="ru-RU"/>
              </w:rPr>
              <w:t> обзорная экскурсия, Волжская набережная, самая древняя часть - стрелка рек Волги и Которосли, памятник Ярославу Мудрому – основателю города, Церковь Ильи Пророка. Посещение Спасо-Преображенского монастыря, где было обнаружено знаменитое «Слово о полку Игореве».</w:t>
            </w:r>
          </w:p>
          <w:p w:rsidR="00FF2322" w:rsidRPr="00FF2322" w:rsidRDefault="00FF2322" w:rsidP="00FF232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380E82" w:rsidRDefault="00380E82" w:rsidP="00FF232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A"/>
                <w:sz w:val="18"/>
                <w:szCs w:val="18"/>
                <w:lang w:eastAsia="ru-RU"/>
              </w:rPr>
            </w:pPr>
            <w:r w:rsidRPr="00FF2322">
              <w:rPr>
                <w:rFonts w:ascii="Arial" w:eastAsia="Times New Roman" w:hAnsi="Arial" w:cs="Arial"/>
                <w:color w:val="00000A"/>
                <w:sz w:val="18"/>
                <w:szCs w:val="18"/>
                <w:lang w:eastAsia="ru-RU"/>
              </w:rPr>
              <w:t>Переезд в </w:t>
            </w:r>
            <w:r w:rsidRPr="00FF2322">
              <w:rPr>
                <w:rFonts w:ascii="Arial" w:eastAsia="Times New Roman" w:hAnsi="Arial" w:cs="Arial"/>
                <w:b/>
                <w:bCs/>
                <w:color w:val="00000A"/>
                <w:sz w:val="18"/>
                <w:szCs w:val="18"/>
                <w:lang w:eastAsia="ru-RU"/>
              </w:rPr>
              <w:t>Кострому.</w:t>
            </w:r>
          </w:p>
          <w:p w:rsidR="00FF2322" w:rsidRPr="00FF2322" w:rsidRDefault="00FF2322" w:rsidP="00FF232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380E82" w:rsidRPr="00FF2322" w:rsidRDefault="00380E82" w:rsidP="00FF232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00000A"/>
                <w:sz w:val="18"/>
                <w:szCs w:val="18"/>
                <w:lang w:eastAsia="ru-RU"/>
              </w:rPr>
            </w:pPr>
            <w:r w:rsidRPr="00FF2322">
              <w:rPr>
                <w:rFonts w:ascii="Arial" w:eastAsia="Times New Roman" w:hAnsi="Arial" w:cs="Arial"/>
                <w:b/>
                <w:color w:val="00000A"/>
                <w:sz w:val="18"/>
                <w:szCs w:val="18"/>
                <w:lang w:eastAsia="ru-RU"/>
              </w:rPr>
              <w:t>Обед</w:t>
            </w:r>
            <w:r w:rsidR="00FF2322" w:rsidRPr="00FF2322">
              <w:rPr>
                <w:rFonts w:ascii="Arial" w:eastAsia="Times New Roman" w:hAnsi="Arial" w:cs="Arial"/>
                <w:b/>
                <w:color w:val="00000A"/>
                <w:sz w:val="18"/>
                <w:szCs w:val="18"/>
                <w:lang w:eastAsia="ru-RU"/>
              </w:rPr>
              <w:t>.</w:t>
            </w:r>
          </w:p>
          <w:p w:rsidR="00FF2322" w:rsidRPr="00FF2322" w:rsidRDefault="00FF2322" w:rsidP="00FF232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380E82" w:rsidRDefault="00380E82" w:rsidP="00FF232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A"/>
                <w:sz w:val="18"/>
                <w:szCs w:val="18"/>
                <w:lang w:eastAsia="ru-RU"/>
              </w:rPr>
            </w:pPr>
            <w:r w:rsidRPr="00FF2322">
              <w:rPr>
                <w:rFonts w:ascii="Arial" w:eastAsia="Times New Roman" w:hAnsi="Arial" w:cs="Arial"/>
                <w:color w:val="00000A"/>
                <w:sz w:val="18"/>
                <w:szCs w:val="18"/>
                <w:u w:val="single"/>
                <w:lang w:eastAsia="ru-RU"/>
              </w:rPr>
              <w:t>Экскурсионная программа: </w:t>
            </w:r>
            <w:r w:rsidRPr="00FF2322">
              <w:rPr>
                <w:rFonts w:ascii="Arial" w:eastAsia="Times New Roman" w:hAnsi="Arial" w:cs="Arial"/>
                <w:color w:val="00000A"/>
                <w:sz w:val="18"/>
                <w:szCs w:val="18"/>
                <w:lang w:eastAsia="ru-RU"/>
              </w:rPr>
              <w:t>обзорная экскурсия по городу. Вы увидите комплекс Торговых рядов, центральную площадь, памятник Ивану Сусанину, пожарную каланчу, беседку Н.Островского и многое другое.</w:t>
            </w:r>
          </w:p>
          <w:p w:rsidR="00FF2322" w:rsidRPr="00FF2322" w:rsidRDefault="00FF2322" w:rsidP="00FF232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380E82" w:rsidRDefault="00380E82" w:rsidP="00FF232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A"/>
                <w:sz w:val="18"/>
                <w:szCs w:val="18"/>
                <w:lang w:eastAsia="ru-RU"/>
              </w:rPr>
            </w:pPr>
            <w:r w:rsidRPr="00FF2322">
              <w:rPr>
                <w:rFonts w:ascii="Arial" w:eastAsia="Times New Roman" w:hAnsi="Arial" w:cs="Arial"/>
                <w:color w:val="00000A"/>
                <w:sz w:val="18"/>
                <w:szCs w:val="18"/>
                <w:lang w:eastAsia="ru-RU"/>
              </w:rPr>
              <w:t>Экскурсия в </w:t>
            </w:r>
            <w:r w:rsidRPr="00FF2322">
              <w:rPr>
                <w:rFonts w:ascii="Arial" w:eastAsia="Times New Roman" w:hAnsi="Arial" w:cs="Arial"/>
                <w:b/>
                <w:bCs/>
                <w:color w:val="00000A"/>
                <w:sz w:val="18"/>
                <w:szCs w:val="18"/>
                <w:lang w:eastAsia="ru-RU"/>
              </w:rPr>
              <w:t>Костромскую слободу</w:t>
            </w:r>
            <w:r w:rsidRPr="00FF2322">
              <w:rPr>
                <w:rFonts w:ascii="Arial" w:eastAsia="Times New Roman" w:hAnsi="Arial" w:cs="Arial"/>
                <w:color w:val="00000A"/>
                <w:sz w:val="18"/>
                <w:szCs w:val="18"/>
                <w:lang w:eastAsia="ru-RU"/>
              </w:rPr>
              <w:t> – один из немногих музеев под открытым небом, где сохранились уникальные памятники деревянного зодчества — избы и церквушки.</w:t>
            </w:r>
          </w:p>
          <w:p w:rsidR="00FF2322" w:rsidRPr="00FF2322" w:rsidRDefault="00FF2322" w:rsidP="00FF232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FF2322" w:rsidRDefault="00380E82" w:rsidP="00FF232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A"/>
                <w:sz w:val="18"/>
                <w:szCs w:val="18"/>
                <w:lang w:eastAsia="ru-RU"/>
              </w:rPr>
            </w:pPr>
            <w:r w:rsidRPr="00FF2322">
              <w:rPr>
                <w:rFonts w:ascii="Arial" w:eastAsia="Times New Roman" w:hAnsi="Arial" w:cs="Arial"/>
                <w:color w:val="00000A"/>
                <w:sz w:val="18"/>
                <w:szCs w:val="18"/>
                <w:lang w:eastAsia="ru-RU"/>
              </w:rPr>
              <w:t>Интерактивная программа «Вокруг печки». Радушная слободская хозяйка поведает гостя своим о жизни, быте и традициях крестьянской семьи. А уж после гости сами по хозяйству похлопочут: попробуют ухватом чугунок из печки достать, бельё погладить «деревянным утюгом» - рубелем, да с коромыслом пройдутся.</w:t>
            </w:r>
          </w:p>
          <w:p w:rsidR="00FF2322" w:rsidRDefault="00FF2322" w:rsidP="00FF232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A"/>
                <w:sz w:val="18"/>
                <w:szCs w:val="18"/>
                <w:lang w:eastAsia="ru-RU"/>
              </w:rPr>
            </w:pPr>
          </w:p>
          <w:p w:rsidR="00380E82" w:rsidRDefault="00380E82" w:rsidP="00FF232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A"/>
                <w:sz w:val="18"/>
                <w:szCs w:val="18"/>
                <w:lang w:eastAsia="ru-RU"/>
              </w:rPr>
            </w:pPr>
            <w:r w:rsidRPr="00FF2322">
              <w:rPr>
                <w:rFonts w:ascii="Arial" w:eastAsia="Times New Roman" w:hAnsi="Arial" w:cs="Arial"/>
                <w:color w:val="00000A"/>
                <w:sz w:val="18"/>
                <w:szCs w:val="18"/>
                <w:lang w:eastAsia="ru-RU"/>
              </w:rPr>
              <w:t>По окончании программы для всех гостей – чай с пряниками.</w:t>
            </w:r>
          </w:p>
          <w:p w:rsidR="00FF2322" w:rsidRPr="00FF2322" w:rsidRDefault="00FF2322" w:rsidP="00FF232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380E82" w:rsidRDefault="00380E82" w:rsidP="00FF232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A"/>
                <w:sz w:val="18"/>
                <w:szCs w:val="18"/>
                <w:lang w:eastAsia="ru-RU"/>
              </w:rPr>
            </w:pPr>
            <w:r w:rsidRPr="00FF2322">
              <w:rPr>
                <w:rFonts w:ascii="Arial" w:eastAsia="Times New Roman" w:hAnsi="Arial" w:cs="Arial"/>
                <w:color w:val="00000A"/>
                <w:sz w:val="18"/>
                <w:szCs w:val="18"/>
                <w:lang w:eastAsia="ru-RU"/>
              </w:rPr>
              <w:t>Переезд в </w:t>
            </w:r>
            <w:r w:rsidRPr="00FF2322">
              <w:rPr>
                <w:rFonts w:ascii="Arial" w:eastAsia="Times New Roman" w:hAnsi="Arial" w:cs="Arial"/>
                <w:b/>
                <w:bCs/>
                <w:color w:val="00000A"/>
                <w:sz w:val="18"/>
                <w:szCs w:val="18"/>
                <w:lang w:eastAsia="ru-RU"/>
              </w:rPr>
              <w:t>Иваново.</w:t>
            </w:r>
          </w:p>
          <w:p w:rsidR="00FF2322" w:rsidRPr="00FF2322" w:rsidRDefault="00FF2322" w:rsidP="00FF232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380E82" w:rsidRPr="00FF2322" w:rsidRDefault="00380E82" w:rsidP="00FF232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F2322">
              <w:rPr>
                <w:rFonts w:ascii="Arial" w:eastAsia="Times New Roman" w:hAnsi="Arial" w:cs="Arial"/>
                <w:color w:val="00000A"/>
                <w:sz w:val="18"/>
                <w:szCs w:val="18"/>
                <w:lang w:eastAsia="ru-RU"/>
              </w:rPr>
              <w:t xml:space="preserve">Размещение в гостинице. По желанию </w:t>
            </w:r>
            <w:r w:rsidRPr="00FF2322">
              <w:rPr>
                <w:rFonts w:ascii="Arial" w:eastAsia="Times New Roman" w:hAnsi="Arial" w:cs="Arial"/>
                <w:b/>
                <w:color w:val="00000A"/>
                <w:sz w:val="18"/>
                <w:szCs w:val="18"/>
                <w:lang w:eastAsia="ru-RU"/>
              </w:rPr>
              <w:t>возможна организация ужина за дополнительную плату.</w:t>
            </w:r>
          </w:p>
          <w:p w:rsidR="00D41E3A" w:rsidRPr="00B024C4" w:rsidRDefault="00D41E3A" w:rsidP="001473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</w:tr>
      <w:tr w:rsidR="005A38EA" w:rsidRPr="001D79FA" w:rsidTr="00C74FD5">
        <w:trPr>
          <w:gridAfter w:val="1"/>
          <w:wAfter w:w="10" w:type="dxa"/>
          <w:trHeight w:val="132"/>
        </w:trPr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5A38EA" w:rsidRPr="005A38EA" w:rsidRDefault="00F14C0F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3</w:t>
            </w:r>
            <w:r w:rsidR="005A38EA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="005A38EA">
              <w:rPr>
                <w:rFonts w:ascii="Arial" w:hAnsi="Arial" w:cs="Arial"/>
                <w:b/>
                <w:sz w:val="18"/>
                <w:szCs w:val="18"/>
              </w:rPr>
              <w:t>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0E82" w:rsidRPr="00FF2322" w:rsidRDefault="00380E82" w:rsidP="00FF232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00000A"/>
                <w:sz w:val="18"/>
                <w:szCs w:val="18"/>
                <w:lang w:eastAsia="ru-RU"/>
              </w:rPr>
            </w:pPr>
            <w:r w:rsidRPr="00FF2322">
              <w:rPr>
                <w:rFonts w:ascii="Arial" w:eastAsia="Times New Roman" w:hAnsi="Arial" w:cs="Arial"/>
                <w:b/>
                <w:color w:val="00000A"/>
                <w:sz w:val="18"/>
                <w:szCs w:val="18"/>
                <w:lang w:eastAsia="ru-RU"/>
              </w:rPr>
              <w:t>Завтрак</w:t>
            </w:r>
            <w:r w:rsidR="00FF2322" w:rsidRPr="00FF2322">
              <w:rPr>
                <w:rFonts w:ascii="Arial" w:eastAsia="Times New Roman" w:hAnsi="Arial" w:cs="Arial"/>
                <w:b/>
                <w:color w:val="00000A"/>
                <w:sz w:val="18"/>
                <w:szCs w:val="18"/>
                <w:lang w:eastAsia="ru-RU"/>
              </w:rPr>
              <w:t>.</w:t>
            </w:r>
          </w:p>
          <w:p w:rsidR="00FF2322" w:rsidRPr="00FF2322" w:rsidRDefault="00FF2322" w:rsidP="00FF232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380E82" w:rsidRDefault="00380E82" w:rsidP="00FF232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F23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Переезд в</w:t>
            </w:r>
            <w:r w:rsidRPr="00FF232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Суздаль – </w:t>
            </w:r>
            <w:r w:rsidRPr="00FF23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город-музей, ведь такого количества памятников истории Руси, дошедших до наших дней в целости и сохранности нет нигде.Интересно, что при этом в Суздале нет ни одного промышленного предприятия, что делает его экологически чистым местом.</w:t>
            </w:r>
          </w:p>
          <w:p w:rsidR="00FF2322" w:rsidRPr="00FF2322" w:rsidRDefault="00FF2322" w:rsidP="00FF232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380E82" w:rsidRDefault="00380E82" w:rsidP="00FF232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bookmarkStart w:id="0" w:name="_Hlk61442923"/>
            <w:r w:rsidRPr="00FF2322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ru-RU"/>
              </w:rPr>
              <w:t>Экскурсионная программа</w:t>
            </w:r>
            <w:bookmarkEnd w:id="0"/>
            <w:r w:rsidRPr="00FF23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: обзорная экскурсия, архитектура величественного Суздальского кремля, строительство которого начато еще в X веке!Потрясающий Рождественский собор. Спасо-Евфимиев монастырь, основанный в 1350 году, Спасо–Преображенский собор с фресками Гурия Никитина.</w:t>
            </w:r>
          </w:p>
          <w:p w:rsidR="00FF2322" w:rsidRPr="00FF2322" w:rsidRDefault="00FF2322" w:rsidP="00FF232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380E82" w:rsidRDefault="00380E82" w:rsidP="00FF232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F23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Переезд во</w:t>
            </w:r>
            <w:r w:rsidRPr="00FF232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Владимир.</w:t>
            </w:r>
          </w:p>
          <w:p w:rsidR="00FF2322" w:rsidRPr="00FF2322" w:rsidRDefault="00FF2322" w:rsidP="00FF232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380E82" w:rsidRPr="00FF2322" w:rsidRDefault="00380E82" w:rsidP="00FF232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00000A"/>
                <w:sz w:val="18"/>
                <w:szCs w:val="18"/>
                <w:lang w:eastAsia="ru-RU"/>
              </w:rPr>
            </w:pPr>
            <w:r w:rsidRPr="00FF2322">
              <w:rPr>
                <w:rFonts w:ascii="Arial" w:eastAsia="Times New Roman" w:hAnsi="Arial" w:cs="Arial"/>
                <w:b/>
                <w:color w:val="00000A"/>
                <w:sz w:val="18"/>
                <w:szCs w:val="18"/>
                <w:lang w:eastAsia="ru-RU"/>
              </w:rPr>
              <w:t>Обед</w:t>
            </w:r>
            <w:r w:rsidR="00FF2322" w:rsidRPr="00FF2322">
              <w:rPr>
                <w:rFonts w:ascii="Arial" w:eastAsia="Times New Roman" w:hAnsi="Arial" w:cs="Arial"/>
                <w:b/>
                <w:color w:val="00000A"/>
                <w:sz w:val="18"/>
                <w:szCs w:val="18"/>
                <w:lang w:eastAsia="ru-RU"/>
              </w:rPr>
              <w:t>.</w:t>
            </w:r>
          </w:p>
          <w:p w:rsidR="00FF2322" w:rsidRPr="00FF2322" w:rsidRDefault="00FF2322" w:rsidP="00FF232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380E82" w:rsidRDefault="00380E82" w:rsidP="00FF232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bookmarkStart w:id="1" w:name="_Hlk61521547"/>
            <w:r w:rsidRPr="00FF2322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ru-RU"/>
              </w:rPr>
              <w:t>Экскурсионная программа</w:t>
            </w:r>
            <w:r w:rsidRPr="00FF23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: обзорная экскурсия</w:t>
            </w:r>
            <w:bookmarkEnd w:id="1"/>
            <w:r w:rsidRPr="00FF23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ансамбль Соборной площади. Успенский собор, Дмитриевский собор - уникальный образец русского белокаменного резного зодчества 12 века. Золотые ворота – уникальный памятник военно-инженерного и архитектурного искусства древней Руси, символа Владимира и всего Золотого кольца России.Прогулка по Пешеходной улице.</w:t>
            </w:r>
          </w:p>
          <w:p w:rsidR="00FF2322" w:rsidRPr="00FF2322" w:rsidRDefault="00FF2322" w:rsidP="00FF232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380E82" w:rsidRPr="00FF2322" w:rsidRDefault="00380E82" w:rsidP="00FF232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F23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Отправление группы в </w:t>
            </w:r>
            <w:r w:rsidRPr="00FF232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Москву</w:t>
            </w:r>
            <w:r w:rsidR="00FF23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 w:rsidRPr="00FF23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 w:rsidRPr="00FF232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Прибытие в Москву вечером, время зависит от дорожной ситуации.</w:t>
            </w:r>
          </w:p>
          <w:p w:rsidR="003D6925" w:rsidRPr="00D41E3A" w:rsidRDefault="003D6925" w:rsidP="001473DD">
            <w:pPr>
              <w:spacing w:after="0" w:line="240" w:lineRule="auto"/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</w:pPr>
          </w:p>
        </w:tc>
      </w:tr>
      <w:tr w:rsidR="0044103D" w:rsidRPr="001D79FA" w:rsidTr="00C74FD5">
        <w:trPr>
          <w:trHeight w:val="170"/>
        </w:trPr>
        <w:tc>
          <w:tcPr>
            <w:tcW w:w="10236" w:type="dxa"/>
            <w:gridSpan w:val="3"/>
            <w:vAlign w:val="center"/>
          </w:tcPr>
          <w:p w:rsidR="005D2139" w:rsidRDefault="0044103D" w:rsidP="00B37734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D2139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В стоимость входит: </w:t>
            </w:r>
          </w:p>
          <w:p w:rsidR="00380E82" w:rsidRPr="00380E82" w:rsidRDefault="00380E82" w:rsidP="00380E82"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80E82">
              <w:rPr>
                <w:rFonts w:ascii="Arial" w:hAnsi="Arial" w:cs="Arial"/>
                <w:sz w:val="18"/>
                <w:szCs w:val="18"/>
                <w:lang w:eastAsia="ru-RU"/>
              </w:rPr>
              <w:t>проживание в стандартных номерах</w:t>
            </w:r>
          </w:p>
          <w:p w:rsidR="00380E82" w:rsidRPr="00380E82" w:rsidRDefault="00380E82" w:rsidP="00380E82"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80E82">
              <w:rPr>
                <w:rFonts w:ascii="Arial" w:hAnsi="Arial" w:cs="Arial"/>
                <w:sz w:val="18"/>
                <w:szCs w:val="18"/>
                <w:lang w:eastAsia="ru-RU"/>
              </w:rPr>
              <w:t>питание по программе (2 завтрака, 3 обеда)</w:t>
            </w:r>
            <w:bookmarkStart w:id="2" w:name="_Hlk61520247"/>
            <w:bookmarkEnd w:id="2"/>
          </w:p>
          <w:p w:rsidR="00380E82" w:rsidRPr="00380E82" w:rsidRDefault="00380E82" w:rsidP="00380E82"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80E82">
              <w:rPr>
                <w:rFonts w:ascii="Arial" w:hAnsi="Arial" w:cs="Arial"/>
                <w:sz w:val="18"/>
                <w:szCs w:val="18"/>
                <w:lang w:eastAsia="ru-RU"/>
              </w:rPr>
              <w:t>все экскурсии по программе</w:t>
            </w:r>
          </w:p>
          <w:p w:rsidR="00380E82" w:rsidRPr="00380E82" w:rsidRDefault="00380E82" w:rsidP="00380E82"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80E82">
              <w:rPr>
                <w:rFonts w:ascii="Arial" w:hAnsi="Arial" w:cs="Arial"/>
                <w:sz w:val="18"/>
                <w:szCs w:val="18"/>
                <w:lang w:eastAsia="ru-RU"/>
              </w:rPr>
              <w:t>входные билеты в музеи</w:t>
            </w:r>
          </w:p>
          <w:p w:rsidR="00380E82" w:rsidRPr="00380E82" w:rsidRDefault="00380E82" w:rsidP="00380E82"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80E82">
              <w:rPr>
                <w:rFonts w:ascii="Arial" w:hAnsi="Arial" w:cs="Arial"/>
                <w:sz w:val="18"/>
                <w:szCs w:val="18"/>
                <w:lang w:eastAsia="ru-RU"/>
              </w:rPr>
              <w:t>услуги гида-сопровождающего</w:t>
            </w:r>
          </w:p>
          <w:p w:rsidR="00380E82" w:rsidRPr="00380E82" w:rsidRDefault="00380E82" w:rsidP="00380E82"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80E82">
              <w:rPr>
                <w:rFonts w:ascii="Arial" w:hAnsi="Arial" w:cs="Arial"/>
                <w:sz w:val="18"/>
                <w:szCs w:val="18"/>
                <w:lang w:eastAsia="ru-RU"/>
              </w:rPr>
              <w:t>ежедневное транспортное обслуживание на маршруте </w:t>
            </w:r>
          </w:p>
          <w:p w:rsidR="00380E82" w:rsidRPr="00380E82" w:rsidRDefault="00380E82" w:rsidP="00380E82"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80E82">
              <w:rPr>
                <w:rFonts w:ascii="Arial" w:hAnsi="Arial" w:cs="Arial"/>
                <w:sz w:val="18"/>
                <w:szCs w:val="18"/>
                <w:lang w:eastAsia="ru-RU"/>
              </w:rPr>
              <w:t>выбор мест в автобусе</w:t>
            </w:r>
          </w:p>
          <w:p w:rsidR="005D2139" w:rsidRPr="005D2139" w:rsidRDefault="005D2139" w:rsidP="00B37734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103D" w:rsidRPr="001D79FA" w:rsidTr="00C74FD5">
        <w:trPr>
          <w:trHeight w:val="70"/>
        </w:trPr>
        <w:tc>
          <w:tcPr>
            <w:tcW w:w="10236" w:type="dxa"/>
            <w:gridSpan w:val="3"/>
            <w:vAlign w:val="center"/>
          </w:tcPr>
          <w:p w:rsidR="0044103D" w:rsidRDefault="0044103D" w:rsidP="00D11CDD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  <w:p w:rsidR="00D11CDD" w:rsidRPr="00D11CDD" w:rsidRDefault="00D11CDD" w:rsidP="00D11CD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11CDD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Заселение в гостиницу несовершеннолетних граждан, не достигших 14-летнего возраста,</w:t>
            </w:r>
            <w:r w:rsidRPr="00D11CD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 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(лиц старше 14 лет с паспорт РФ).</w:t>
            </w:r>
          </w:p>
        </w:tc>
      </w:tr>
      <w:tr w:rsidR="0044103D" w:rsidRPr="001D79FA" w:rsidTr="00C74FD5">
        <w:tc>
          <w:tcPr>
            <w:tcW w:w="10236" w:type="dxa"/>
            <w:gridSpan w:val="3"/>
            <w:vAlign w:val="center"/>
          </w:tcPr>
          <w:p w:rsidR="0044103D" w:rsidRPr="00E710DB" w:rsidRDefault="0044103D" w:rsidP="006B13B3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 w:rsidR="001603F2" w:rsidRPr="001603F2">
              <w:rPr>
                <w:rFonts w:ascii="Arial" w:hAnsi="Arial" w:cs="Arial"/>
                <w:sz w:val="18"/>
                <w:szCs w:val="18"/>
              </w:rPr>
              <w:t>Компания оставляет за собой право вносить изменения в последовательность выполнения программы без изменения объема предоставляемых услуг (возможна замена экскурсий на равноценные). 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44103D" w:rsidRPr="001D79FA" w:rsidTr="00C74FD5">
        <w:trPr>
          <w:trHeight w:val="184"/>
        </w:trPr>
        <w:tc>
          <w:tcPr>
            <w:tcW w:w="10236" w:type="dxa"/>
            <w:gridSpan w:val="3"/>
            <w:vAlign w:val="center"/>
          </w:tcPr>
          <w:p w:rsidR="0044103D" w:rsidRPr="007F6575" w:rsidRDefault="0044103D" w:rsidP="001603F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="001603F2">
              <w:rPr>
                <w:rFonts w:ascii="Arial" w:hAnsi="Arial" w:cs="Arial"/>
                <w:sz w:val="18"/>
                <w:szCs w:val="18"/>
              </w:rPr>
              <w:t>по программе тура</w:t>
            </w:r>
          </w:p>
        </w:tc>
      </w:tr>
      <w:tr w:rsidR="0044103D" w:rsidRPr="001D79FA" w:rsidTr="00C74FD5">
        <w:tc>
          <w:tcPr>
            <w:tcW w:w="10236" w:type="dxa"/>
            <w:gridSpan w:val="3"/>
            <w:vAlign w:val="center"/>
          </w:tcPr>
          <w:p w:rsidR="00B9470E" w:rsidRPr="006434A4" w:rsidRDefault="001603F2" w:rsidP="005D213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603F2">
              <w:rPr>
                <w:rFonts w:ascii="Arial" w:hAnsi="Arial" w:cs="Arial"/>
                <w:b/>
                <w:sz w:val="18"/>
                <w:szCs w:val="18"/>
              </w:rPr>
              <w:t>Особенности:</w:t>
            </w:r>
          </w:p>
          <w:p w:rsidR="00370984" w:rsidRPr="005D2139" w:rsidRDefault="00370984" w:rsidP="005D2139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380E82" w:rsidRDefault="00D11CDD" w:rsidP="005D213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</w:pPr>
            <w:r w:rsidRPr="00D11CDD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Условия аннуляции:</w:t>
            </w:r>
          </w:p>
          <w:p w:rsidR="00380E82" w:rsidRPr="00380E82" w:rsidRDefault="00380E82" w:rsidP="00380E82">
            <w:pPr>
              <w:pStyle w:val="a4"/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80E82">
              <w:rPr>
                <w:rFonts w:ascii="Arial" w:hAnsi="Arial" w:cs="Arial"/>
                <w:b/>
                <w:sz w:val="18"/>
                <w:szCs w:val="18"/>
              </w:rPr>
              <w:t xml:space="preserve">Турагент имеет право в письменной форме отказаться от сделки (аннулировать Заявку). В этом случае Туроператор возвращает Турагенту полученные в оплату Туристского продукта/Туристских услуг денежные средства с удержанием из них суммы фактически понесенных расходов, подтвержденных документально связанных, с исполнением обязательств по данной Заявке. Туроператор сообщает сумму понесенных им расходов в письменном виде. </w:t>
            </w:r>
          </w:p>
          <w:p w:rsidR="00D11CDD" w:rsidRPr="00380E82" w:rsidRDefault="00380E82" w:rsidP="00380E82">
            <w:pPr>
              <w:pStyle w:val="a4"/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80E82">
              <w:rPr>
                <w:rFonts w:ascii="Arial" w:hAnsi="Arial" w:cs="Arial"/>
                <w:b/>
                <w:sz w:val="18"/>
                <w:szCs w:val="18"/>
              </w:rPr>
              <w:t>Фактически понесенными расходами Туроператора признаются любые расходы Туроператора по подтвержденному туру, факт которых подтвержден документально, в том числе штрафы, неустойка и пени, выплачиваемые Туроператором поставщикам услуг, входящим в турпродукт, при отказе Турагента или Туриста Агента от поездки по любой причине, в том числе связанные с изменением информации в подтвержденной Заявке (сроков и маршрута поездки, состава туристов и т.д).</w:t>
            </w:r>
          </w:p>
          <w:p w:rsidR="005D2139" w:rsidRPr="00D11CDD" w:rsidRDefault="005D2139" w:rsidP="005D213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</w:p>
          <w:p w:rsidR="008C2DE2" w:rsidRDefault="00D11CDD" w:rsidP="005D2139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1CDD">
              <w:rPr>
                <w:rFonts w:ascii="Arial" w:hAnsi="Arial" w:cs="Arial"/>
                <w:b/>
                <w:bCs/>
                <w:color w:val="F90307"/>
                <w:sz w:val="18"/>
                <w:szCs w:val="18"/>
              </w:rPr>
              <w:t>Сроки оплаты:</w:t>
            </w:r>
            <w:r w:rsidRPr="00D11CDD">
              <w:rPr>
                <w:rFonts w:ascii="Arial" w:hAnsi="Arial" w:cs="Arial"/>
                <w:color w:val="595857"/>
                <w:sz w:val="18"/>
                <w:szCs w:val="18"/>
              </w:rPr>
              <w:br/>
            </w:r>
            <w:r w:rsidRPr="00D11CDD">
              <w:rPr>
                <w:rFonts w:ascii="Arial" w:hAnsi="Arial" w:cs="Arial"/>
                <w:b/>
                <w:bCs/>
                <w:sz w:val="18"/>
                <w:szCs w:val="18"/>
              </w:rPr>
              <w:t>30</w:t>
            </w:r>
            <w:r w:rsidR="00380E82">
              <w:rPr>
                <w:rFonts w:ascii="Arial" w:hAnsi="Arial" w:cs="Arial"/>
                <w:b/>
                <w:bCs/>
                <w:sz w:val="18"/>
                <w:szCs w:val="18"/>
              </w:rPr>
              <w:t>% от общей стоимости в течение 3-х рабочих дней</w:t>
            </w:r>
            <w:r w:rsidRPr="00D11CD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с момента подтверждения заявки;</w:t>
            </w:r>
            <w:r w:rsidRPr="00D11CDD">
              <w:rPr>
                <w:rFonts w:ascii="Arial" w:hAnsi="Arial" w:cs="Arial"/>
                <w:sz w:val="18"/>
                <w:szCs w:val="18"/>
              </w:rPr>
              <w:br/>
            </w:r>
            <w:r w:rsidR="00380E82" w:rsidRPr="00380E82">
              <w:rPr>
                <w:rFonts w:ascii="Arial" w:hAnsi="Arial" w:cs="Arial"/>
                <w:b/>
                <w:bCs/>
                <w:sz w:val="18"/>
                <w:szCs w:val="18"/>
              </w:rPr>
              <w:t>100%</w:t>
            </w:r>
            <w:r w:rsidRPr="00380E8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 – </w:t>
            </w:r>
            <w:r w:rsidRPr="00D11CD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за </w:t>
            </w:r>
            <w:r w:rsidR="00380E82">
              <w:rPr>
                <w:rFonts w:ascii="Arial" w:hAnsi="Arial" w:cs="Arial"/>
                <w:b/>
                <w:bCs/>
                <w:sz w:val="18"/>
                <w:szCs w:val="18"/>
              </w:rPr>
              <w:t>две недели</w:t>
            </w:r>
            <w:r w:rsidRPr="00D11CD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до начала </w:t>
            </w:r>
            <w:r w:rsidR="00380E82">
              <w:rPr>
                <w:rFonts w:ascii="Arial" w:hAnsi="Arial" w:cs="Arial"/>
                <w:b/>
                <w:bCs/>
                <w:sz w:val="18"/>
                <w:szCs w:val="18"/>
              </w:rPr>
              <w:t>тура.</w:t>
            </w:r>
          </w:p>
          <w:p w:rsidR="005D2139" w:rsidRDefault="005D2139" w:rsidP="00380E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  <w:p w:rsidR="00FF2322" w:rsidRPr="00FF2322" w:rsidRDefault="00FF2322" w:rsidP="00380E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Скидки:</w:t>
            </w:r>
          </w:p>
          <w:p w:rsidR="00380E82" w:rsidRPr="00FF2322" w:rsidRDefault="00380E82" w:rsidP="00FF232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F23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Дети до 14 лет – скидка </w:t>
            </w:r>
            <w:r w:rsidRPr="00FF232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400 руб.</w:t>
            </w:r>
          </w:p>
          <w:p w:rsidR="00380E82" w:rsidRDefault="00380E82" w:rsidP="00FF232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FF2322" w:rsidRPr="00FF2322" w:rsidRDefault="00FF2322" w:rsidP="00FF232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FF232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Доплаты:</w:t>
            </w:r>
          </w:p>
          <w:p w:rsidR="00380E82" w:rsidRPr="00FF2322" w:rsidRDefault="00380E82" w:rsidP="00FF232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F23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 желанию возможна доплата за ужины (бронируется заранее), НЕТТО – </w:t>
            </w:r>
            <w:r w:rsidRPr="00FF232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2000 руб</w:t>
            </w:r>
          </w:p>
          <w:p w:rsidR="00380E82" w:rsidRPr="00FF2322" w:rsidRDefault="00380E82" w:rsidP="00FF232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F23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Возможно размещение "женское подселение" (при наличии).</w:t>
            </w:r>
            <w:r w:rsidR="00FF23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F23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является гарантией.</w:t>
            </w:r>
          </w:p>
          <w:p w:rsidR="00380E82" w:rsidRPr="00FF2322" w:rsidRDefault="00380E82" w:rsidP="00FF232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  <w:p w:rsidR="00380E82" w:rsidRPr="00FF2322" w:rsidRDefault="00380E82" w:rsidP="00FF232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FF232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Гостиницы по туру: </w:t>
            </w:r>
          </w:p>
          <w:p w:rsidR="00380E82" w:rsidRPr="00FF2322" w:rsidRDefault="00677D39" w:rsidP="00FF2322">
            <w:pPr>
              <w:pStyle w:val="western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hyperlink r:id="rId7" w:tgtFrame="_blank" w:history="1">
              <w:r w:rsidR="00380E82" w:rsidRPr="00FF2322">
                <w:rPr>
                  <w:rStyle w:val="a3"/>
                  <w:rFonts w:ascii="Arial" w:hAnsi="Arial" w:cs="Arial"/>
                  <w:b/>
                  <w:color w:val="auto"/>
                  <w:sz w:val="18"/>
                  <w:szCs w:val="18"/>
                  <w:u w:val="none"/>
                </w:rPr>
                <w:t xml:space="preserve">«Корона» </w:t>
              </w:r>
              <w:r w:rsidR="00A64C11">
                <w:rPr>
                  <w:rStyle w:val="a3"/>
                  <w:rFonts w:ascii="Arial" w:hAnsi="Arial" w:cs="Arial"/>
                  <w:b/>
                  <w:color w:val="auto"/>
                  <w:sz w:val="18"/>
                  <w:szCs w:val="18"/>
                  <w:u w:val="none"/>
                </w:rPr>
                <w:t xml:space="preserve">3* </w:t>
              </w:r>
              <w:r w:rsidR="00380E82" w:rsidRPr="00FF2322">
                <w:rPr>
                  <w:rStyle w:val="a3"/>
                  <w:rFonts w:ascii="Arial" w:hAnsi="Arial" w:cs="Arial"/>
                  <w:b/>
                  <w:color w:val="auto"/>
                  <w:sz w:val="18"/>
                  <w:szCs w:val="18"/>
                  <w:u w:val="none"/>
                </w:rPr>
                <w:t>(г. Ярославль)</w:t>
              </w:r>
            </w:hyperlink>
            <w:r w:rsidR="00380E82" w:rsidRPr="00FF2322">
              <w:rPr>
                <w:rFonts w:ascii="Arial" w:hAnsi="Arial" w:cs="Arial"/>
                <w:sz w:val="18"/>
                <w:szCs w:val="18"/>
              </w:rPr>
              <w:t xml:space="preserve"> (Реестровый номер - </w:t>
            </w:r>
            <w:hyperlink r:id="rId8" w:history="1">
              <w:r w:rsidR="00380E82" w:rsidRPr="00FF2322">
                <w:rPr>
                  <w:rStyle w:val="a3"/>
                  <w:rFonts w:ascii="Arial" w:hAnsi="Arial" w:cs="Arial"/>
                  <w:sz w:val="18"/>
                  <w:szCs w:val="18"/>
                </w:rPr>
                <w:t>С762024005571</w:t>
              </w:r>
            </w:hyperlink>
            <w:r w:rsidR="00380E82" w:rsidRPr="00FF2322">
              <w:rPr>
                <w:rFonts w:ascii="Arial" w:hAnsi="Arial" w:cs="Arial"/>
                <w:sz w:val="18"/>
                <w:szCs w:val="18"/>
              </w:rPr>
              <w:t>)</w:t>
            </w:r>
            <w:r w:rsidR="00380E82" w:rsidRPr="00FF2322">
              <w:rPr>
                <w:rFonts w:ascii="Arial" w:hAnsi="Arial" w:cs="Arial"/>
                <w:sz w:val="18"/>
                <w:szCs w:val="18"/>
              </w:rPr>
              <w:br/>
            </w:r>
            <w:r w:rsidR="00380E82" w:rsidRPr="00FF2322">
              <w:rPr>
                <w:rFonts w:ascii="Arial" w:hAnsi="Arial" w:cs="Arial"/>
                <w:b/>
                <w:sz w:val="18"/>
                <w:szCs w:val="18"/>
              </w:rPr>
              <w:t xml:space="preserve">ГК «Турист» </w:t>
            </w:r>
            <w:r w:rsidR="00A64C11">
              <w:rPr>
                <w:rFonts w:ascii="Arial" w:hAnsi="Arial" w:cs="Arial"/>
                <w:b/>
                <w:sz w:val="18"/>
                <w:szCs w:val="18"/>
              </w:rPr>
              <w:t xml:space="preserve">4* </w:t>
            </w:r>
            <w:r w:rsidR="00380E82" w:rsidRPr="00FF2322">
              <w:rPr>
                <w:rFonts w:ascii="Arial" w:hAnsi="Arial" w:cs="Arial"/>
                <w:b/>
                <w:sz w:val="18"/>
                <w:szCs w:val="18"/>
              </w:rPr>
              <w:t>(г. Иваново)</w:t>
            </w:r>
            <w:r w:rsidR="00380E82" w:rsidRPr="00FF2322">
              <w:rPr>
                <w:rFonts w:ascii="Arial" w:hAnsi="Arial" w:cs="Arial"/>
                <w:sz w:val="18"/>
                <w:szCs w:val="18"/>
              </w:rPr>
              <w:t xml:space="preserve"> (Реестровый номер - </w:t>
            </w:r>
            <w:hyperlink r:id="rId9" w:history="1">
              <w:r w:rsidR="00380E82" w:rsidRPr="00FF2322">
                <w:rPr>
                  <w:rStyle w:val="a3"/>
                  <w:rFonts w:ascii="Arial" w:hAnsi="Arial" w:cs="Arial"/>
                  <w:sz w:val="18"/>
                  <w:szCs w:val="18"/>
                </w:rPr>
                <w:t>С372024001764</w:t>
              </w:r>
            </w:hyperlink>
            <w:r w:rsidR="00380E82" w:rsidRPr="00FF2322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380E82" w:rsidRDefault="00380E82" w:rsidP="00380E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</w:p>
          <w:p w:rsidR="00380E82" w:rsidRPr="00FF2322" w:rsidRDefault="00380E82" w:rsidP="00FF2322">
            <w:pPr>
              <w:shd w:val="clear" w:color="auto" w:fill="FFFFFF"/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F2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Условия бронирования</w:t>
            </w:r>
            <w:r w:rsidR="00FF2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:</w:t>
            </w:r>
          </w:p>
          <w:p w:rsidR="00380E82" w:rsidRPr="00FF2322" w:rsidRDefault="00380E82" w:rsidP="00FF23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3" w:name="_Hlk61521685"/>
            <w:r w:rsidRPr="00FF2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При бронировании тура для одного туриста, </w:t>
            </w:r>
            <w:r w:rsidRPr="00FF23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действуют следующие правила:</w:t>
            </w:r>
            <w:bookmarkStart w:id="4" w:name="_GoBack"/>
            <w:bookmarkEnd w:id="3"/>
            <w:bookmarkEnd w:id="4"/>
          </w:p>
          <w:p w:rsidR="00380E82" w:rsidRPr="00FF2322" w:rsidRDefault="00380E82" w:rsidP="00FF23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23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Если место у окна занято, то сажать одиночного туриста на соседнее свободное кресло;</w:t>
            </w:r>
          </w:p>
          <w:p w:rsidR="00380E82" w:rsidRPr="00FF2322" w:rsidRDefault="00380E82" w:rsidP="00FF23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23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- При наличии 2-х занятых одиночных мест - третий одиночный турист садится на одно из свободных кресел рядом с одиночным туристом.</w:t>
            </w:r>
          </w:p>
          <w:p w:rsidR="00380E82" w:rsidRPr="00FF2322" w:rsidRDefault="00380E82" w:rsidP="00FF23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23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Если в автобусе уже занято 1 кресло у окна, то:</w:t>
            </w:r>
          </w:p>
          <w:p w:rsidR="00380E82" w:rsidRPr="00FF2322" w:rsidRDefault="00380E82" w:rsidP="00FF23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23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Сажать одиночного туриста на следующий ряд на место у окна НЕДОПУСТИМО;</w:t>
            </w:r>
          </w:p>
          <w:p w:rsidR="00380E82" w:rsidRPr="00FF2322" w:rsidRDefault="00380E82" w:rsidP="00FF23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23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Допускается посадка одиночного туриста у окна на противоположной стороне автобуса при наличии свободной пары кресел;</w:t>
            </w:r>
          </w:p>
          <w:p w:rsidR="00380E82" w:rsidRPr="00FF2322" w:rsidRDefault="00380E82" w:rsidP="00FF23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380E82" w:rsidRPr="00FF2322" w:rsidRDefault="00380E82" w:rsidP="00FF23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2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При бронировании тура для 2-х </w:t>
            </w:r>
            <w:r w:rsidR="00FF2322" w:rsidRPr="00FF2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туристов,</w:t>
            </w:r>
            <w:r w:rsidRPr="00FF23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путешествующих вместе, места в автобусе предоставляются рядом – одно у прохода и одно у окна. НЕДОПУСТИМО предоставление двух мест у окна.</w:t>
            </w:r>
          </w:p>
          <w:p w:rsidR="00380E82" w:rsidRDefault="00380E82" w:rsidP="00FF23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23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 группе до 19 человек предоставляется микроавтобус, предварительная рассадка в салоне может отличаться. </w:t>
            </w:r>
          </w:p>
          <w:p w:rsidR="00FF2322" w:rsidRPr="00FF2322" w:rsidRDefault="00FF2322" w:rsidP="00FF23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380E82" w:rsidRPr="00FF2322" w:rsidRDefault="00380E82" w:rsidP="00FF2322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FF2322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Компания оставляет за собой право на изменение порядка экскурсий, не меняя их объема, а также на замену экскурсий и гостиниц на равнозначные.</w:t>
            </w:r>
          </w:p>
          <w:p w:rsidR="00FF2322" w:rsidRPr="00FF2322" w:rsidRDefault="00FF2322" w:rsidP="00FF23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44103D" w:rsidRDefault="0044103D" w:rsidP="0044103D"/>
    <w:p w:rsidR="0044103D" w:rsidRDefault="0044103D" w:rsidP="0044103D"/>
    <w:p w:rsidR="0044103D" w:rsidRDefault="0044103D" w:rsidP="0044103D"/>
    <w:p w:rsidR="0044103D" w:rsidRDefault="0044103D" w:rsidP="0044103D"/>
    <w:p w:rsidR="0044103D" w:rsidRDefault="0044103D" w:rsidP="0044103D"/>
    <w:p w:rsidR="0044103D" w:rsidRDefault="0044103D" w:rsidP="0044103D"/>
    <w:p w:rsidR="0044103D" w:rsidRDefault="0044103D" w:rsidP="0044103D"/>
    <w:p w:rsidR="00E061E5" w:rsidRDefault="00E061E5"/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7D39" w:rsidRDefault="00677D39" w:rsidP="00324AA3">
      <w:pPr>
        <w:spacing w:after="0" w:line="240" w:lineRule="auto"/>
      </w:pPr>
      <w:r>
        <w:separator/>
      </w:r>
    </w:p>
  </w:endnote>
  <w:endnote w:type="continuationSeparator" w:id="0">
    <w:p w:rsidR="00677D39" w:rsidRDefault="00677D39" w:rsidP="00324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7D39" w:rsidRDefault="00677D39" w:rsidP="00324AA3">
      <w:pPr>
        <w:spacing w:after="0" w:line="240" w:lineRule="auto"/>
      </w:pPr>
      <w:r>
        <w:separator/>
      </w:r>
    </w:p>
  </w:footnote>
  <w:footnote w:type="continuationSeparator" w:id="0">
    <w:p w:rsidR="00677D39" w:rsidRDefault="00677D39" w:rsidP="00324A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F1FEF"/>
    <w:multiLevelType w:val="hybridMultilevel"/>
    <w:tmpl w:val="991AF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F7D56"/>
    <w:multiLevelType w:val="hybridMultilevel"/>
    <w:tmpl w:val="41D05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76DAC"/>
    <w:multiLevelType w:val="hybridMultilevel"/>
    <w:tmpl w:val="7AE29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54AE3"/>
    <w:multiLevelType w:val="hybridMultilevel"/>
    <w:tmpl w:val="5CD81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4279F"/>
    <w:multiLevelType w:val="hybridMultilevel"/>
    <w:tmpl w:val="7FC41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A69E1"/>
    <w:multiLevelType w:val="hybridMultilevel"/>
    <w:tmpl w:val="92D69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97901"/>
    <w:multiLevelType w:val="hybridMultilevel"/>
    <w:tmpl w:val="B6E649BE"/>
    <w:lvl w:ilvl="0" w:tplc="62B6394C">
      <w:numFmt w:val="bullet"/>
      <w:lvlText w:val="·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1A61B6D"/>
    <w:multiLevelType w:val="hybridMultilevel"/>
    <w:tmpl w:val="09149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914278"/>
    <w:multiLevelType w:val="hybridMultilevel"/>
    <w:tmpl w:val="4EF69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E82BDB"/>
    <w:multiLevelType w:val="multilevel"/>
    <w:tmpl w:val="4ED82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C21C5F"/>
    <w:multiLevelType w:val="hybridMultilevel"/>
    <w:tmpl w:val="3F003C32"/>
    <w:lvl w:ilvl="0" w:tplc="BA2CADE4">
      <w:start w:val="1"/>
      <w:numFmt w:val="bullet"/>
      <w:lvlText w:val="-"/>
      <w:lvlJc w:val="left"/>
      <w:pPr>
        <w:ind w:left="214" w:hanging="105"/>
      </w:pPr>
      <w:rPr>
        <w:rFonts w:ascii="Microsoft Sans Serif" w:eastAsia="Microsoft Sans Serif" w:hAnsi="Microsoft Sans Serif" w:cs="Microsoft Sans Serif" w:hint="default"/>
        <w:sz w:val="18"/>
        <w:szCs w:val="18"/>
        <w:lang w:val="ru-RU" w:eastAsia="en-US" w:bidi="ar-SA"/>
      </w:rPr>
    </w:lvl>
    <w:lvl w:ilvl="1" w:tplc="762CE16C">
      <w:start w:val="1"/>
      <w:numFmt w:val="bullet"/>
      <w:lvlText w:val="•"/>
      <w:lvlJc w:val="left"/>
      <w:pPr>
        <w:ind w:left="1200" w:hanging="105"/>
      </w:pPr>
      <w:rPr>
        <w:rFonts w:hint="default"/>
        <w:lang w:val="ru-RU" w:eastAsia="en-US" w:bidi="ar-SA"/>
      </w:rPr>
    </w:lvl>
    <w:lvl w:ilvl="2" w:tplc="700E41E4">
      <w:start w:val="1"/>
      <w:numFmt w:val="bullet"/>
      <w:lvlText w:val="•"/>
      <w:lvlJc w:val="left"/>
      <w:pPr>
        <w:ind w:left="2181" w:hanging="105"/>
      </w:pPr>
      <w:rPr>
        <w:rFonts w:hint="default"/>
        <w:lang w:val="ru-RU" w:eastAsia="en-US" w:bidi="ar-SA"/>
      </w:rPr>
    </w:lvl>
    <w:lvl w:ilvl="3" w:tplc="1D7A22AA">
      <w:start w:val="1"/>
      <w:numFmt w:val="bullet"/>
      <w:lvlText w:val="•"/>
      <w:lvlJc w:val="left"/>
      <w:pPr>
        <w:ind w:left="3161" w:hanging="105"/>
      </w:pPr>
      <w:rPr>
        <w:rFonts w:hint="default"/>
        <w:lang w:val="ru-RU" w:eastAsia="en-US" w:bidi="ar-SA"/>
      </w:rPr>
    </w:lvl>
    <w:lvl w:ilvl="4" w:tplc="5ADC2C5A">
      <w:start w:val="1"/>
      <w:numFmt w:val="bullet"/>
      <w:lvlText w:val="•"/>
      <w:lvlJc w:val="left"/>
      <w:pPr>
        <w:ind w:left="4142" w:hanging="105"/>
      </w:pPr>
      <w:rPr>
        <w:rFonts w:hint="default"/>
        <w:lang w:val="ru-RU" w:eastAsia="en-US" w:bidi="ar-SA"/>
      </w:rPr>
    </w:lvl>
    <w:lvl w:ilvl="5" w:tplc="0720985A">
      <w:start w:val="1"/>
      <w:numFmt w:val="bullet"/>
      <w:lvlText w:val="•"/>
      <w:lvlJc w:val="left"/>
      <w:pPr>
        <w:ind w:left="5122" w:hanging="105"/>
      </w:pPr>
      <w:rPr>
        <w:rFonts w:hint="default"/>
        <w:lang w:val="ru-RU" w:eastAsia="en-US" w:bidi="ar-SA"/>
      </w:rPr>
    </w:lvl>
    <w:lvl w:ilvl="6" w:tplc="54247C28">
      <w:start w:val="1"/>
      <w:numFmt w:val="bullet"/>
      <w:lvlText w:val="•"/>
      <w:lvlJc w:val="left"/>
      <w:pPr>
        <w:ind w:left="6103" w:hanging="105"/>
      </w:pPr>
      <w:rPr>
        <w:rFonts w:hint="default"/>
        <w:lang w:val="ru-RU" w:eastAsia="en-US" w:bidi="ar-SA"/>
      </w:rPr>
    </w:lvl>
    <w:lvl w:ilvl="7" w:tplc="9322EA20">
      <w:start w:val="1"/>
      <w:numFmt w:val="bullet"/>
      <w:lvlText w:val="•"/>
      <w:lvlJc w:val="left"/>
      <w:pPr>
        <w:ind w:left="7083" w:hanging="105"/>
      </w:pPr>
      <w:rPr>
        <w:rFonts w:hint="default"/>
        <w:lang w:val="ru-RU" w:eastAsia="en-US" w:bidi="ar-SA"/>
      </w:rPr>
    </w:lvl>
    <w:lvl w:ilvl="8" w:tplc="7A0CA44C">
      <w:start w:val="1"/>
      <w:numFmt w:val="bullet"/>
      <w:lvlText w:val="•"/>
      <w:lvlJc w:val="left"/>
      <w:pPr>
        <w:ind w:left="8064" w:hanging="105"/>
      </w:pPr>
      <w:rPr>
        <w:rFonts w:hint="default"/>
        <w:lang w:val="ru-RU" w:eastAsia="en-US" w:bidi="ar-SA"/>
      </w:rPr>
    </w:lvl>
  </w:abstractNum>
  <w:abstractNum w:abstractNumId="11" w15:restartNumberingAfterBreak="0">
    <w:nsid w:val="34997FC8"/>
    <w:multiLevelType w:val="hybridMultilevel"/>
    <w:tmpl w:val="E25A4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386AA0"/>
    <w:multiLevelType w:val="multilevel"/>
    <w:tmpl w:val="B928C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D44985"/>
    <w:multiLevelType w:val="hybridMultilevel"/>
    <w:tmpl w:val="491076B8"/>
    <w:lvl w:ilvl="0" w:tplc="079EAE4A">
      <w:start w:val="1"/>
      <w:numFmt w:val="bullet"/>
      <w:lvlText w:val="*"/>
      <w:lvlJc w:val="left"/>
      <w:pPr>
        <w:ind w:left="110" w:hanging="145"/>
      </w:pPr>
      <w:rPr>
        <w:rFonts w:ascii="Arial" w:eastAsia="Arial" w:hAnsi="Arial" w:cs="Arial" w:hint="default"/>
        <w:b/>
        <w:bCs/>
        <w:sz w:val="18"/>
        <w:szCs w:val="18"/>
        <w:lang w:val="ru-RU" w:eastAsia="en-US" w:bidi="ar-SA"/>
      </w:rPr>
    </w:lvl>
    <w:lvl w:ilvl="1" w:tplc="E988A08E">
      <w:start w:val="1"/>
      <w:numFmt w:val="bullet"/>
      <w:lvlText w:val="•"/>
      <w:lvlJc w:val="left"/>
      <w:pPr>
        <w:ind w:left="1110" w:hanging="145"/>
      </w:pPr>
      <w:rPr>
        <w:rFonts w:hint="default"/>
        <w:lang w:val="ru-RU" w:eastAsia="en-US" w:bidi="ar-SA"/>
      </w:rPr>
    </w:lvl>
    <w:lvl w:ilvl="2" w:tplc="032883FA">
      <w:start w:val="1"/>
      <w:numFmt w:val="bullet"/>
      <w:lvlText w:val="•"/>
      <w:lvlJc w:val="left"/>
      <w:pPr>
        <w:ind w:left="2101" w:hanging="145"/>
      </w:pPr>
      <w:rPr>
        <w:rFonts w:hint="default"/>
        <w:lang w:val="ru-RU" w:eastAsia="en-US" w:bidi="ar-SA"/>
      </w:rPr>
    </w:lvl>
    <w:lvl w:ilvl="3" w:tplc="99B2E578">
      <w:start w:val="1"/>
      <w:numFmt w:val="bullet"/>
      <w:lvlText w:val="•"/>
      <w:lvlJc w:val="left"/>
      <w:pPr>
        <w:ind w:left="3091" w:hanging="145"/>
      </w:pPr>
      <w:rPr>
        <w:rFonts w:hint="default"/>
        <w:lang w:val="ru-RU" w:eastAsia="en-US" w:bidi="ar-SA"/>
      </w:rPr>
    </w:lvl>
    <w:lvl w:ilvl="4" w:tplc="C19ACAE6">
      <w:start w:val="1"/>
      <w:numFmt w:val="bullet"/>
      <w:lvlText w:val="•"/>
      <w:lvlJc w:val="left"/>
      <w:pPr>
        <w:ind w:left="4082" w:hanging="145"/>
      </w:pPr>
      <w:rPr>
        <w:rFonts w:hint="default"/>
        <w:lang w:val="ru-RU" w:eastAsia="en-US" w:bidi="ar-SA"/>
      </w:rPr>
    </w:lvl>
    <w:lvl w:ilvl="5" w:tplc="50E619A4">
      <w:start w:val="1"/>
      <w:numFmt w:val="bullet"/>
      <w:lvlText w:val="•"/>
      <w:lvlJc w:val="left"/>
      <w:pPr>
        <w:ind w:left="5072" w:hanging="145"/>
      </w:pPr>
      <w:rPr>
        <w:rFonts w:hint="default"/>
        <w:lang w:val="ru-RU" w:eastAsia="en-US" w:bidi="ar-SA"/>
      </w:rPr>
    </w:lvl>
    <w:lvl w:ilvl="6" w:tplc="FBF4828C">
      <w:start w:val="1"/>
      <w:numFmt w:val="bullet"/>
      <w:lvlText w:val="•"/>
      <w:lvlJc w:val="left"/>
      <w:pPr>
        <w:ind w:left="6063" w:hanging="145"/>
      </w:pPr>
      <w:rPr>
        <w:rFonts w:hint="default"/>
        <w:lang w:val="ru-RU" w:eastAsia="en-US" w:bidi="ar-SA"/>
      </w:rPr>
    </w:lvl>
    <w:lvl w:ilvl="7" w:tplc="928A1CF8">
      <w:start w:val="1"/>
      <w:numFmt w:val="bullet"/>
      <w:lvlText w:val="•"/>
      <w:lvlJc w:val="left"/>
      <w:pPr>
        <w:ind w:left="7053" w:hanging="145"/>
      </w:pPr>
      <w:rPr>
        <w:rFonts w:hint="default"/>
        <w:lang w:val="ru-RU" w:eastAsia="en-US" w:bidi="ar-SA"/>
      </w:rPr>
    </w:lvl>
    <w:lvl w:ilvl="8" w:tplc="BF8854F4">
      <w:start w:val="1"/>
      <w:numFmt w:val="bullet"/>
      <w:lvlText w:val="•"/>
      <w:lvlJc w:val="left"/>
      <w:pPr>
        <w:ind w:left="8044" w:hanging="145"/>
      </w:pPr>
      <w:rPr>
        <w:rFonts w:hint="default"/>
        <w:lang w:val="ru-RU" w:eastAsia="en-US" w:bidi="ar-SA"/>
      </w:rPr>
    </w:lvl>
  </w:abstractNum>
  <w:abstractNum w:abstractNumId="14" w15:restartNumberingAfterBreak="0">
    <w:nsid w:val="51EE5E8D"/>
    <w:multiLevelType w:val="hybridMultilevel"/>
    <w:tmpl w:val="38E63F22"/>
    <w:lvl w:ilvl="0" w:tplc="62B6394C">
      <w:numFmt w:val="bullet"/>
      <w:lvlText w:val="·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5F4893"/>
    <w:multiLevelType w:val="hybridMultilevel"/>
    <w:tmpl w:val="81C601CA"/>
    <w:lvl w:ilvl="0" w:tplc="62B6394C">
      <w:numFmt w:val="bullet"/>
      <w:lvlText w:val="·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D60344"/>
    <w:multiLevelType w:val="hybridMultilevel"/>
    <w:tmpl w:val="E3FE2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4D68EF"/>
    <w:multiLevelType w:val="multilevel"/>
    <w:tmpl w:val="CAACD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9C38C4"/>
    <w:multiLevelType w:val="hybridMultilevel"/>
    <w:tmpl w:val="58566BAC"/>
    <w:lvl w:ilvl="0" w:tplc="3048C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1C4B19"/>
    <w:multiLevelType w:val="hybridMultilevel"/>
    <w:tmpl w:val="84EA8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1A1799"/>
    <w:multiLevelType w:val="hybridMultilevel"/>
    <w:tmpl w:val="E61EB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260D6E"/>
    <w:multiLevelType w:val="hybridMultilevel"/>
    <w:tmpl w:val="C2105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DE7A8C"/>
    <w:multiLevelType w:val="hybridMultilevel"/>
    <w:tmpl w:val="3B8A6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1"/>
  </w:num>
  <w:num w:numId="4">
    <w:abstractNumId w:val="9"/>
  </w:num>
  <w:num w:numId="5">
    <w:abstractNumId w:val="8"/>
  </w:num>
  <w:num w:numId="6">
    <w:abstractNumId w:val="7"/>
  </w:num>
  <w:num w:numId="7">
    <w:abstractNumId w:val="2"/>
  </w:num>
  <w:num w:numId="8">
    <w:abstractNumId w:val="22"/>
  </w:num>
  <w:num w:numId="9">
    <w:abstractNumId w:val="5"/>
  </w:num>
  <w:num w:numId="10">
    <w:abstractNumId w:val="17"/>
  </w:num>
  <w:num w:numId="11">
    <w:abstractNumId w:val="21"/>
  </w:num>
  <w:num w:numId="12">
    <w:abstractNumId w:val="13"/>
  </w:num>
  <w:num w:numId="13">
    <w:abstractNumId w:val="10"/>
  </w:num>
  <w:num w:numId="14">
    <w:abstractNumId w:val="12"/>
  </w:num>
  <w:num w:numId="15">
    <w:abstractNumId w:val="0"/>
  </w:num>
  <w:num w:numId="16">
    <w:abstractNumId w:val="4"/>
  </w:num>
  <w:num w:numId="17">
    <w:abstractNumId w:val="11"/>
  </w:num>
  <w:num w:numId="18">
    <w:abstractNumId w:val="19"/>
  </w:num>
  <w:num w:numId="19">
    <w:abstractNumId w:val="20"/>
  </w:num>
  <w:num w:numId="20">
    <w:abstractNumId w:val="15"/>
  </w:num>
  <w:num w:numId="21">
    <w:abstractNumId w:val="6"/>
  </w:num>
  <w:num w:numId="22">
    <w:abstractNumId w:val="14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03D"/>
    <w:rsid w:val="00006E3B"/>
    <w:rsid w:val="00015FD4"/>
    <w:rsid w:val="0001732A"/>
    <w:rsid w:val="00022757"/>
    <w:rsid w:val="0002576A"/>
    <w:rsid w:val="00117EFF"/>
    <w:rsid w:val="001473DD"/>
    <w:rsid w:val="001512A5"/>
    <w:rsid w:val="001603F2"/>
    <w:rsid w:val="00160BC7"/>
    <w:rsid w:val="00164394"/>
    <w:rsid w:val="00173394"/>
    <w:rsid w:val="00197761"/>
    <w:rsid w:val="001C5856"/>
    <w:rsid w:val="001C6EC4"/>
    <w:rsid w:val="002337A0"/>
    <w:rsid w:val="00257266"/>
    <w:rsid w:val="00261D1D"/>
    <w:rsid w:val="00263232"/>
    <w:rsid w:val="002A346E"/>
    <w:rsid w:val="002B6EBA"/>
    <w:rsid w:val="002D29B5"/>
    <w:rsid w:val="002D41A4"/>
    <w:rsid w:val="002D5FA9"/>
    <w:rsid w:val="002E14C9"/>
    <w:rsid w:val="002F0C2E"/>
    <w:rsid w:val="0032292B"/>
    <w:rsid w:val="00324AA3"/>
    <w:rsid w:val="00364DF5"/>
    <w:rsid w:val="00370984"/>
    <w:rsid w:val="00380E82"/>
    <w:rsid w:val="00393764"/>
    <w:rsid w:val="00397B87"/>
    <w:rsid w:val="003A1357"/>
    <w:rsid w:val="003B10D5"/>
    <w:rsid w:val="003D1597"/>
    <w:rsid w:val="003D6925"/>
    <w:rsid w:val="003F1C60"/>
    <w:rsid w:val="004075E3"/>
    <w:rsid w:val="00432D68"/>
    <w:rsid w:val="0044103D"/>
    <w:rsid w:val="004458D2"/>
    <w:rsid w:val="00452BD9"/>
    <w:rsid w:val="004602E9"/>
    <w:rsid w:val="00477B59"/>
    <w:rsid w:val="004970F2"/>
    <w:rsid w:val="00497498"/>
    <w:rsid w:val="004F778E"/>
    <w:rsid w:val="005023B7"/>
    <w:rsid w:val="0053769C"/>
    <w:rsid w:val="00537EB9"/>
    <w:rsid w:val="00595DE5"/>
    <w:rsid w:val="005A1E28"/>
    <w:rsid w:val="005A38EA"/>
    <w:rsid w:val="005B67EF"/>
    <w:rsid w:val="005C7CC0"/>
    <w:rsid w:val="005D2139"/>
    <w:rsid w:val="005F01AF"/>
    <w:rsid w:val="00602F55"/>
    <w:rsid w:val="0060482B"/>
    <w:rsid w:val="00627736"/>
    <w:rsid w:val="006434A4"/>
    <w:rsid w:val="00653888"/>
    <w:rsid w:val="006633F0"/>
    <w:rsid w:val="006635F3"/>
    <w:rsid w:val="00677D39"/>
    <w:rsid w:val="00692A80"/>
    <w:rsid w:val="00692BED"/>
    <w:rsid w:val="00696E65"/>
    <w:rsid w:val="006B7D4A"/>
    <w:rsid w:val="006D115D"/>
    <w:rsid w:val="006D35FF"/>
    <w:rsid w:val="006D575C"/>
    <w:rsid w:val="006E2FBA"/>
    <w:rsid w:val="0072168C"/>
    <w:rsid w:val="007322A8"/>
    <w:rsid w:val="0073502F"/>
    <w:rsid w:val="00740FDD"/>
    <w:rsid w:val="007639BD"/>
    <w:rsid w:val="007A3BB3"/>
    <w:rsid w:val="007B01B9"/>
    <w:rsid w:val="007B0E83"/>
    <w:rsid w:val="007D0B5B"/>
    <w:rsid w:val="007F6575"/>
    <w:rsid w:val="007F7B35"/>
    <w:rsid w:val="008022A0"/>
    <w:rsid w:val="008036F7"/>
    <w:rsid w:val="00824A25"/>
    <w:rsid w:val="008250B0"/>
    <w:rsid w:val="00850541"/>
    <w:rsid w:val="00866098"/>
    <w:rsid w:val="00884ACF"/>
    <w:rsid w:val="0088663F"/>
    <w:rsid w:val="008A341B"/>
    <w:rsid w:val="008C2DE2"/>
    <w:rsid w:val="008C5BBE"/>
    <w:rsid w:val="008E2CED"/>
    <w:rsid w:val="009163B4"/>
    <w:rsid w:val="00926CB4"/>
    <w:rsid w:val="009474F0"/>
    <w:rsid w:val="00972F26"/>
    <w:rsid w:val="00985476"/>
    <w:rsid w:val="00990D40"/>
    <w:rsid w:val="00995C8E"/>
    <w:rsid w:val="00996068"/>
    <w:rsid w:val="009A25A7"/>
    <w:rsid w:val="009C16B9"/>
    <w:rsid w:val="009C3639"/>
    <w:rsid w:val="00A30122"/>
    <w:rsid w:val="00A53B3A"/>
    <w:rsid w:val="00A64C11"/>
    <w:rsid w:val="00A75D2A"/>
    <w:rsid w:val="00A76443"/>
    <w:rsid w:val="00A77562"/>
    <w:rsid w:val="00AA35E6"/>
    <w:rsid w:val="00AA4326"/>
    <w:rsid w:val="00AE7834"/>
    <w:rsid w:val="00AF79E6"/>
    <w:rsid w:val="00B024C4"/>
    <w:rsid w:val="00B1014F"/>
    <w:rsid w:val="00B10EE7"/>
    <w:rsid w:val="00B13538"/>
    <w:rsid w:val="00B20D33"/>
    <w:rsid w:val="00B37734"/>
    <w:rsid w:val="00B40A46"/>
    <w:rsid w:val="00B77CE1"/>
    <w:rsid w:val="00B80766"/>
    <w:rsid w:val="00B9470E"/>
    <w:rsid w:val="00B96C50"/>
    <w:rsid w:val="00B96DD8"/>
    <w:rsid w:val="00B97090"/>
    <w:rsid w:val="00BA14F4"/>
    <w:rsid w:val="00BA1AE8"/>
    <w:rsid w:val="00BB746B"/>
    <w:rsid w:val="00C00F96"/>
    <w:rsid w:val="00C01355"/>
    <w:rsid w:val="00C554A9"/>
    <w:rsid w:val="00C60F5B"/>
    <w:rsid w:val="00C63EAD"/>
    <w:rsid w:val="00C74FD5"/>
    <w:rsid w:val="00C8150D"/>
    <w:rsid w:val="00C83844"/>
    <w:rsid w:val="00C9571F"/>
    <w:rsid w:val="00D117EA"/>
    <w:rsid w:val="00D11CDD"/>
    <w:rsid w:val="00D37EF2"/>
    <w:rsid w:val="00D41E3A"/>
    <w:rsid w:val="00D57715"/>
    <w:rsid w:val="00DD7200"/>
    <w:rsid w:val="00DE7889"/>
    <w:rsid w:val="00DE7C0E"/>
    <w:rsid w:val="00DF1B44"/>
    <w:rsid w:val="00DF1BA1"/>
    <w:rsid w:val="00E02049"/>
    <w:rsid w:val="00E061E5"/>
    <w:rsid w:val="00E12D21"/>
    <w:rsid w:val="00E606C2"/>
    <w:rsid w:val="00E7219A"/>
    <w:rsid w:val="00E76ADC"/>
    <w:rsid w:val="00EB3518"/>
    <w:rsid w:val="00ED76CE"/>
    <w:rsid w:val="00EF1213"/>
    <w:rsid w:val="00F040EB"/>
    <w:rsid w:val="00F10772"/>
    <w:rsid w:val="00F14C0F"/>
    <w:rsid w:val="00F275F4"/>
    <w:rsid w:val="00F51BD3"/>
    <w:rsid w:val="00F874DA"/>
    <w:rsid w:val="00FC088D"/>
    <w:rsid w:val="00FD2D38"/>
    <w:rsid w:val="00FE6B60"/>
    <w:rsid w:val="00FF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F3CE66-43AF-4F2D-82BA-7DA98D01C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03D"/>
    <w:pPr>
      <w:spacing w:after="200" w:line="276" w:lineRule="auto"/>
    </w:pPr>
    <w:rPr>
      <w:rFonts w:ascii="Calibri" w:eastAsia="Calibri" w:hAnsi="Calibri" w:cs="Times New Roman"/>
    </w:rPr>
  </w:style>
  <w:style w:type="paragraph" w:styleId="4">
    <w:name w:val="heading 4"/>
    <w:basedOn w:val="a"/>
    <w:link w:val="40"/>
    <w:uiPriority w:val="9"/>
    <w:qFormat/>
    <w:rsid w:val="00380E8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44103D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44103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3012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24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4AA3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324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4AA3"/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3709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A75D2A"/>
    <w:rPr>
      <w:b/>
      <w:bCs/>
    </w:rPr>
  </w:style>
  <w:style w:type="character" w:styleId="ab">
    <w:name w:val="FollowedHyperlink"/>
    <w:basedOn w:val="a0"/>
    <w:uiPriority w:val="99"/>
    <w:semiHidden/>
    <w:unhideWhenUsed/>
    <w:rsid w:val="002337A0"/>
    <w:rPr>
      <w:color w:val="954F72" w:themeColor="followedHyperlink"/>
      <w:u w:val="single"/>
    </w:rPr>
  </w:style>
  <w:style w:type="paragraph" w:customStyle="1" w:styleId="hotel-name">
    <w:name w:val="hotel-name"/>
    <w:basedOn w:val="a"/>
    <w:rsid w:val="00C63E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egistry-info">
    <w:name w:val="registry-info"/>
    <w:basedOn w:val="a0"/>
    <w:rsid w:val="00C63EAD"/>
  </w:style>
  <w:style w:type="paragraph" w:customStyle="1" w:styleId="western">
    <w:name w:val="western"/>
    <w:basedOn w:val="a"/>
    <w:rsid w:val="00380E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">
    <w:name w:val="a"/>
    <w:basedOn w:val="a"/>
    <w:rsid w:val="00380E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80E8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13617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552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972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902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698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51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5906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688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889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530654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888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309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3381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550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6972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323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147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737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387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6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73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10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27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7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30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11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20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04462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3923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2845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7745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540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361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1605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62442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773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9036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53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056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188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2756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5823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636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425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5420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236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2963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0677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468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6673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884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070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276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76752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197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028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31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4432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52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14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52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17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54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18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25939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236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28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05771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479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397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937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9143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4609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8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00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223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377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0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7171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074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786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32250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162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0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1599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984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293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5720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0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2080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955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9108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52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1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29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12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14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348553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3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83210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624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2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6448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58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220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055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062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6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9741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961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2896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14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2645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591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629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7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38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453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7366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447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6191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782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7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9124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652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0677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934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8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66558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9611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709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3001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9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54617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2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8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62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58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93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794120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8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688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0842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8693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3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2260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65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59178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599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3638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176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579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838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5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2356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7936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1151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34977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995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3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4324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735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394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6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532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7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2490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5522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959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4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8466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9092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7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4578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451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555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4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4408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725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032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309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066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739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34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5668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921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8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35189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701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421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445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403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520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3959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867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879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468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3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1623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958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824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439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586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7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5382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2858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666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1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3997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4153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0992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709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70075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686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545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205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228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039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4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8174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156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1865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96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599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4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45345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380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487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7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151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0754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2744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776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6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8207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815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416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9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3830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817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2870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556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490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7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5344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342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469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7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1880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175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6707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3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5886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8024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940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3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85548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097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6082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726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7506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771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8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16814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11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5019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9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2104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54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97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34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91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8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2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33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73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095724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2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174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424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771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5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6734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453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489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97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6900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6133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2194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038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5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695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225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053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5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737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0249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757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2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50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29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42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60587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3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5414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292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5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5068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6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15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1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77594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2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424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5712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243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237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547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261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280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1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5035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565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654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5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92732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9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17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19405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475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86772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3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4371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9506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932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41308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040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733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366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805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42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7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0924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3952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407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47144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6570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8200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089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761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9107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802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5957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8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841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793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0019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6545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119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0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9295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8606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619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5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5842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173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011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6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8138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383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7740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2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1508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430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240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1929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9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6151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307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81461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433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633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320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0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62392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115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450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483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8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7394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705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8714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436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360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69421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195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724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713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2722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3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41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969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0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2075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9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2211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50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592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52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5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54058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525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373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5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13598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920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852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9754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90704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486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525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804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067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683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460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4760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515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36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56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00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4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96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45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5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8320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7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03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04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401642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7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642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108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991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2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63201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122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0513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587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709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2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2133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9048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458154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801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419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881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0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45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98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1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47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0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6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1702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395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18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825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2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057928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204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799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0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696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086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20005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147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483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9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83894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768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3183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194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1199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1051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031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42541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0075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19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9929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616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9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1727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238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40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1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327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699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2882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393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218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984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426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3261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8021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550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908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764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7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5359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395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470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0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8934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680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777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20438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0626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138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459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1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623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800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4708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8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9607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305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7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44921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0172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559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7994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075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3087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142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460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2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53051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601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400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4286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891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488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3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3193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2902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826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857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1919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1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89088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185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032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420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342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9570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0743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3278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7851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3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34158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304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676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595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8813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3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2307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341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202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3741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4762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532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6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3776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713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2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3360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1036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772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0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9497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257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655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216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3087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212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5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718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07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4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1436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603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683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6717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479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25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984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908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658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335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125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5107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635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044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790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0947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205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1818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217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7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7554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672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793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0438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8690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715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312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1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617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261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426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3468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355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urism.fsa.gov.ru/ru/resorts/hotels/4040b2b2-c606-11ef-92da-75bb18be3e7d/about-resor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ytravel.ru/hotel/view?id=4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ourism.fsa.gov.ru/ru/resorts/hotels/16748412-c607-11ef-92da-e982b68e31e9/about-resor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574</TotalTime>
  <Pages>1</Pages>
  <Words>1193</Words>
  <Characters>6805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Шуртакова Ольга Александровна</cp:lastModifiedBy>
  <cp:revision>55</cp:revision>
  <dcterms:created xsi:type="dcterms:W3CDTF">2024-06-17T16:32:00Z</dcterms:created>
  <dcterms:modified xsi:type="dcterms:W3CDTF">2026-04-02T09:47:00Z</dcterms:modified>
</cp:coreProperties>
</file>